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3276" w:rsidRDefault="00D23276" w:rsidP="00D23276">
      <w:pPr>
        <w:tabs>
          <w:tab w:val="left" w:pos="1452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D23276" w:rsidRDefault="00D23276" w:rsidP="00726E3A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noProof/>
          <w:lang w:eastAsia="pl-PL"/>
        </w:rPr>
        <w:drawing>
          <wp:inline distT="0" distB="0" distL="0" distR="0">
            <wp:extent cx="2484120" cy="1691640"/>
            <wp:effectExtent l="0" t="0" r="0" b="3810"/>
            <wp:docPr id="1" name="Obraz 1" descr="Podobny obra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Podobny obraz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120" cy="169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3276" w:rsidRDefault="00D23276" w:rsidP="00D23276">
      <w:pPr>
        <w:spacing w:before="100" w:beforeAutospacing="1" w:after="100" w:afterAutospacing="1" w:line="240" w:lineRule="auto"/>
        <w:jc w:val="center"/>
        <w:rPr>
          <w:rFonts w:eastAsia="Times New Roman" w:cstheme="minorHAnsi"/>
          <w:sz w:val="32"/>
          <w:szCs w:val="32"/>
          <w:lang w:eastAsia="pl-PL"/>
        </w:rPr>
      </w:pPr>
      <w:r>
        <w:rPr>
          <w:rFonts w:eastAsia="Times New Roman" w:cstheme="minorHAnsi"/>
          <w:b/>
          <w:bCs/>
          <w:sz w:val="32"/>
          <w:szCs w:val="32"/>
          <w:lang w:eastAsia="pl-PL"/>
        </w:rPr>
        <w:t xml:space="preserve">Serdecznie zapraszamy uczniów klas IV-VIII </w:t>
      </w:r>
    </w:p>
    <w:p w:rsidR="00D23276" w:rsidRDefault="00D23276" w:rsidP="00D23276">
      <w:pPr>
        <w:spacing w:before="100" w:beforeAutospacing="1" w:after="100" w:afterAutospacing="1" w:line="240" w:lineRule="auto"/>
        <w:jc w:val="center"/>
        <w:rPr>
          <w:rFonts w:eastAsia="Times New Roman" w:cstheme="minorHAnsi"/>
          <w:sz w:val="32"/>
          <w:szCs w:val="32"/>
          <w:lang w:eastAsia="pl-PL"/>
        </w:rPr>
      </w:pPr>
      <w:r>
        <w:rPr>
          <w:rFonts w:eastAsia="Times New Roman" w:cstheme="minorHAnsi"/>
          <w:b/>
          <w:bCs/>
          <w:sz w:val="32"/>
          <w:szCs w:val="32"/>
          <w:lang w:eastAsia="pl-PL"/>
        </w:rPr>
        <w:t>do wzięcia udziału</w:t>
      </w:r>
    </w:p>
    <w:p w:rsidR="00D23276" w:rsidRDefault="00D23276" w:rsidP="00D23276">
      <w:pPr>
        <w:spacing w:before="100" w:beforeAutospacing="1" w:after="100" w:afterAutospacing="1" w:line="240" w:lineRule="auto"/>
        <w:jc w:val="center"/>
        <w:rPr>
          <w:rFonts w:eastAsia="Times New Roman" w:cstheme="minorHAnsi"/>
          <w:sz w:val="32"/>
          <w:szCs w:val="32"/>
          <w:lang w:eastAsia="pl-PL"/>
        </w:rPr>
      </w:pPr>
      <w:r>
        <w:rPr>
          <w:rFonts w:eastAsia="Times New Roman" w:cstheme="minorHAnsi"/>
          <w:b/>
          <w:bCs/>
          <w:sz w:val="32"/>
          <w:szCs w:val="32"/>
          <w:lang w:eastAsia="pl-PL"/>
        </w:rPr>
        <w:t>w IX edycji  Szkolnego Konkursu Poetyckiego</w:t>
      </w:r>
      <w:bookmarkStart w:id="0" w:name="_GoBack"/>
      <w:bookmarkEnd w:id="0"/>
    </w:p>
    <w:p w:rsidR="00D23276" w:rsidRPr="00726E3A" w:rsidRDefault="00D23276" w:rsidP="00726E3A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bCs/>
          <w:sz w:val="32"/>
          <w:szCs w:val="32"/>
          <w:lang w:eastAsia="pl-PL"/>
        </w:rPr>
      </w:pPr>
      <w:r>
        <w:rPr>
          <w:rFonts w:eastAsia="Times New Roman" w:cstheme="minorHAnsi"/>
          <w:b/>
          <w:bCs/>
          <w:sz w:val="32"/>
          <w:szCs w:val="32"/>
          <w:lang w:eastAsia="pl-PL"/>
        </w:rPr>
        <w:t>pod hasłem:</w:t>
      </w:r>
      <w:r>
        <w:rPr>
          <w:rFonts w:eastAsia="Times New Roman" w:cstheme="minorHAnsi"/>
          <w:sz w:val="32"/>
          <w:szCs w:val="32"/>
          <w:lang w:eastAsia="pl-PL"/>
        </w:rPr>
        <w:t xml:space="preserve">  </w:t>
      </w:r>
      <w:r>
        <w:rPr>
          <w:rFonts w:eastAsia="Times New Roman" w:cstheme="minorHAnsi"/>
          <w:b/>
          <w:bCs/>
          <w:sz w:val="32"/>
          <w:szCs w:val="32"/>
          <w:lang w:eastAsia="pl-PL"/>
        </w:rPr>
        <w:t>„Sybiracy oczami dziecka”</w:t>
      </w:r>
    </w:p>
    <w:p w:rsidR="00D23276" w:rsidRDefault="00D23276" w:rsidP="00D23276">
      <w:pPr>
        <w:spacing w:before="100" w:beforeAutospacing="1" w:after="100" w:afterAutospacing="1" w:line="240" w:lineRule="auto"/>
        <w:ind w:left="-567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lang w:eastAsia="pl-PL"/>
        </w:rPr>
        <w:t xml:space="preserve">         </w:t>
      </w:r>
      <w:r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>Cele konkursu</w:t>
      </w:r>
      <w:r>
        <w:rPr>
          <w:rFonts w:eastAsia="Times New Roman" w:cstheme="minorHAnsi"/>
          <w:sz w:val="24"/>
          <w:szCs w:val="24"/>
          <w:u w:val="single"/>
          <w:lang w:eastAsia="pl-PL"/>
        </w:rPr>
        <w:t>:</w:t>
      </w:r>
    </w:p>
    <w:p w:rsidR="00D23276" w:rsidRDefault="00D23276" w:rsidP="00D232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promowanie młodych talentów poetyckich</w:t>
      </w:r>
    </w:p>
    <w:p w:rsidR="00D23276" w:rsidRDefault="00D23276" w:rsidP="00D232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utrwalanie pamięci o Sybirakach</w:t>
      </w:r>
    </w:p>
    <w:p w:rsidR="00D23276" w:rsidRDefault="00D23276" w:rsidP="00D2327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zainteresowanie uczniów tragicznym w dziejach ludzkości problemem przymusowych przesiedleń różnych narodów, ze szczególnym uwzględnieniem dziejów polskich zesłańców na Syberię </w:t>
      </w:r>
    </w:p>
    <w:p w:rsidR="00D23276" w:rsidRPr="00726E3A" w:rsidRDefault="00D23276" w:rsidP="00726E3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rozwijanie wrażliwości na piękno doznań i poetyckiego słowa</w:t>
      </w:r>
      <w:r w:rsidRPr="00726E3A">
        <w:rPr>
          <w:rFonts w:eastAsia="Times New Roman" w:cstheme="minorHAnsi"/>
          <w:sz w:val="24"/>
          <w:szCs w:val="24"/>
          <w:lang w:eastAsia="pl-PL"/>
        </w:rPr>
        <w:t> </w:t>
      </w:r>
    </w:p>
    <w:p w:rsidR="00D23276" w:rsidRDefault="00D23276" w:rsidP="00D23276">
      <w:pPr>
        <w:spacing w:before="100" w:beforeAutospacing="1" w:after="100" w:afterAutospacing="1" w:line="240" w:lineRule="auto"/>
        <w:ind w:left="60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/>
          <w:bCs/>
          <w:sz w:val="24"/>
          <w:szCs w:val="24"/>
          <w:u w:val="single"/>
          <w:lang w:eastAsia="pl-PL"/>
        </w:rPr>
        <w:t>Regulamin konkursu:</w:t>
      </w:r>
    </w:p>
    <w:p w:rsidR="00D23276" w:rsidRDefault="00D23276" w:rsidP="00D232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>Do udziału w konkursie zapraszamy  uczniów klas IV-VIII.</w:t>
      </w:r>
    </w:p>
    <w:p w:rsidR="00D23276" w:rsidRDefault="00D23276" w:rsidP="00D232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Uczestnik konkursu ma za zadanie </w:t>
      </w:r>
      <w:r>
        <w:rPr>
          <w:rFonts w:eastAsia="Times New Roman" w:cstheme="minorHAnsi"/>
          <w:b/>
          <w:bCs/>
          <w:sz w:val="24"/>
          <w:szCs w:val="24"/>
          <w:lang w:eastAsia="pl-PL"/>
        </w:rPr>
        <w:t>napisać wiersz</w:t>
      </w:r>
      <w:r>
        <w:rPr>
          <w:rFonts w:eastAsia="Times New Roman" w:cstheme="minorHAnsi"/>
          <w:sz w:val="24"/>
          <w:szCs w:val="24"/>
          <w:lang w:eastAsia="pl-PL"/>
        </w:rPr>
        <w:t xml:space="preserve"> /tradycyjny lub współczesny/ poświęcony tematyce sybirackiej.</w:t>
      </w:r>
    </w:p>
    <w:p w:rsidR="00D23276" w:rsidRDefault="00D23276" w:rsidP="00D232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cstheme="minorHAnsi"/>
          <w:sz w:val="24"/>
          <w:szCs w:val="24"/>
        </w:rPr>
        <w:t>Wiersz nie może być wcześniej publikowany ani nagradzany.</w:t>
      </w:r>
    </w:p>
    <w:p w:rsidR="00D23276" w:rsidRDefault="00D23276" w:rsidP="00D232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Prace konkursowe należy dostarczyć do nauczycielek j. polskiego do </w:t>
      </w:r>
      <w:r>
        <w:rPr>
          <w:rFonts w:eastAsia="Times New Roman" w:cstheme="minorHAnsi"/>
          <w:b/>
          <w:sz w:val="24"/>
          <w:szCs w:val="24"/>
          <w:lang w:eastAsia="pl-PL"/>
        </w:rPr>
        <w:t>20 lutego 2025 roku.</w:t>
      </w:r>
    </w:p>
    <w:p w:rsidR="00D23276" w:rsidRDefault="00D23276" w:rsidP="00D232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cstheme="minorHAnsi"/>
          <w:sz w:val="24"/>
          <w:szCs w:val="24"/>
        </w:rPr>
        <w:t>Udział w konkursie jest równoznaczny ze zgodą autora na publikację nagrodzonych utworów.</w:t>
      </w:r>
    </w:p>
    <w:p w:rsidR="00D23276" w:rsidRDefault="00D23276" w:rsidP="00D2327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sz w:val="24"/>
          <w:szCs w:val="24"/>
          <w:lang w:eastAsia="pl-PL"/>
        </w:rPr>
        <w:t xml:space="preserve">Autorzy najlepszych wierszy otrzymają nagrody i wyróżnienia. </w:t>
      </w:r>
    </w:p>
    <w:p w:rsidR="00D23276" w:rsidRDefault="00D23276" w:rsidP="00D23276">
      <w:pPr>
        <w:spacing w:before="100" w:beforeAutospacing="1" w:after="100" w:afterAutospacing="1" w:line="240" w:lineRule="auto"/>
        <w:ind w:left="720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23276" w:rsidRDefault="00D23276" w:rsidP="00D232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D23276" w:rsidRDefault="00D23276" w:rsidP="00D23276"/>
    <w:p w:rsidR="00D23276" w:rsidRDefault="00D23276" w:rsidP="00D23276"/>
    <w:p w:rsidR="0005797E" w:rsidRDefault="0005797E"/>
    <w:sectPr w:rsidR="000579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DE62CC"/>
    <w:multiLevelType w:val="multilevel"/>
    <w:tmpl w:val="08585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A337CA"/>
    <w:multiLevelType w:val="multilevel"/>
    <w:tmpl w:val="F64A0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276"/>
    <w:rsid w:val="0005797E"/>
    <w:rsid w:val="00726E3A"/>
    <w:rsid w:val="00D23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7387F"/>
  <w15:chartTrackingRefBased/>
  <w15:docId w15:val="{F79586D7-98E5-4852-9C37-6A99819F0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327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4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</Words>
  <Characters>833</Characters>
  <Application>Microsoft Office Word</Application>
  <DocSecurity>0</DocSecurity>
  <Lines>6</Lines>
  <Paragraphs>1</Paragraphs>
  <ScaleCrop>false</ScaleCrop>
  <Company>HP</Company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4</cp:revision>
  <dcterms:created xsi:type="dcterms:W3CDTF">2025-01-18T18:40:00Z</dcterms:created>
  <dcterms:modified xsi:type="dcterms:W3CDTF">2025-01-24T17:58:00Z</dcterms:modified>
</cp:coreProperties>
</file>