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08E" w:rsidRPr="00E4308E" w:rsidRDefault="00116CA6" w:rsidP="00116CA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 w:rsidR="00942CEB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(ogólne rozporządzenie o ochronie danych) informuję, iż:</w:t>
      </w:r>
    </w:p>
    <w:p w:rsidR="00E4308E" w:rsidRPr="00E4308E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Szkoła Podstawowa nr</w:t>
      </w:r>
      <w:r w:rsidR="00EA7966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 xml:space="preserve">4 im. Sybiraków </w:t>
      </w:r>
      <w:r w:rsidR="003B31B5">
        <w:rPr>
          <w:rFonts w:ascii="Times New Roman" w:eastAsia="Times New Roman" w:hAnsi="Times New Roman" w:cs="Times New Roman"/>
          <w:szCs w:val="24"/>
          <w:lang w:eastAsia="pl-PL"/>
        </w:rPr>
        <w:br/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>z siedzibą</w:t>
      </w:r>
      <w:r w:rsidR="003B31B5">
        <w:rPr>
          <w:rFonts w:ascii="Times New Roman" w:eastAsia="Times New Roman" w:hAnsi="Times New Roman" w:cs="Times New Roman"/>
          <w:szCs w:val="24"/>
          <w:lang w:eastAsia="pl-PL"/>
        </w:rPr>
        <w:t xml:space="preserve"> przy ul. Częstochowskiej 6, 15-459</w:t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Białystok,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117D08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="007709EA" w:rsidRPr="009216B8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z którym można się skontaktować pocztą elektroniczną</w:t>
      </w:r>
      <w:r w:rsidR="004F20C0" w:rsidRPr="009216B8">
        <w:rPr>
          <w:rFonts w:ascii="Times New Roman" w:eastAsia="Times New Roman" w:hAnsi="Times New Roman" w:cs="Times New Roman"/>
          <w:szCs w:val="24"/>
          <w:lang w:eastAsia="pl-PL"/>
        </w:rPr>
        <w:t>, a także pisemnie na adres siedziby administratora</w:t>
      </w:r>
      <w:r w:rsidR="00041FC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:rsidR="00E4308E" w:rsidRPr="009216B8" w:rsidRDefault="00041FC7" w:rsidP="00116CA6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4F20C0" w:rsidRPr="009216B8" w:rsidRDefault="004F20C0" w:rsidP="00116CA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E4308E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</w:t>
      </w:r>
      <w:r w:rsidR="00117D08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>4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>im. Sybiraków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36454C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w Białymstoku </w:t>
      </w:r>
      <w:r w:rsidR="00A105DD" w:rsidRPr="00A105DD">
        <w:rPr>
          <w:rFonts w:ascii="Times New Roman" w:eastAsia="Times New Roman" w:hAnsi="Times New Roman" w:cs="Times New Roman"/>
          <w:szCs w:val="24"/>
          <w:lang w:eastAsia="pl-PL"/>
        </w:rPr>
        <w:t>są</w:t>
      </w:r>
      <w:r w:rsidR="00117D08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przetwarzane</w:t>
      </w:r>
      <w:r w:rsidR="00142591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na podstawie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każdorazowo w konkretnie wskazanych celach;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dotyczą;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6 ust. 1 lit. c RODO, tj. w celu realizacji obowiązków </w:t>
      </w:r>
      <w:r w:rsidR="00183176">
        <w:rPr>
          <w:rFonts w:ascii="Times New Roman" w:eastAsia="Times New Roman" w:hAnsi="Times New Roman" w:cs="Times New Roman"/>
          <w:szCs w:val="24"/>
          <w:lang w:eastAsia="pl-PL"/>
        </w:rPr>
        <w:t>prawnych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ciążących na administratorze</w:t>
      </w:r>
      <w:r w:rsidR="00897DFA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wynikających w szczególności z: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:rsidR="00117A81" w:rsidRPr="009216B8" w:rsidRDefault="004571F3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 także </w:t>
      </w:r>
      <w:r w:rsidR="00117A81" w:rsidRPr="009216B8">
        <w:rPr>
          <w:rFonts w:ascii="Times New Roman" w:eastAsia="Times New Roman" w:hAnsi="Times New Roman" w:cs="Times New Roman"/>
          <w:szCs w:val="24"/>
          <w:lang w:eastAsia="pl-PL"/>
        </w:rPr>
        <w:t>aktów wykonawczych do tych ustaw;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d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ochrony żywotnych interesów osoby, której dane dotyczą</w:t>
      </w:r>
      <w:r w:rsidR="00580D67">
        <w:rPr>
          <w:rFonts w:ascii="Times New Roman" w:eastAsia="Times New Roman" w:hAnsi="Times New Roman" w:cs="Times New Roman"/>
          <w:szCs w:val="24"/>
          <w:lang w:eastAsia="pl-PL"/>
        </w:rPr>
        <w:t xml:space="preserve"> lub innej osoby fizycznej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e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zadań administratora w interesie publicznym lub w ramach sprawowania władzy publicznej realizowanej przez administratora;</w:t>
      </w:r>
    </w:p>
    <w:p w:rsidR="009216B8" w:rsidRPr="004571F3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f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prawnie uzasadnionych interesów administratora.</w:t>
      </w:r>
    </w:p>
    <w:p w:rsidR="00AF19E7" w:rsidRPr="009216B8" w:rsidRDefault="004841F1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</w:t>
      </w:r>
      <w:r w:rsidR="00142591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142591" w:rsidRPr="00254BEC">
        <w:rPr>
          <w:rFonts w:ascii="Times New Roman" w:eastAsia="Times New Roman" w:hAnsi="Times New Roman" w:cs="Times New Roman"/>
          <w:szCs w:val="24"/>
          <w:lang w:eastAsia="pl-PL"/>
        </w:rPr>
        <w:t>na podstawie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i poszczególnych praw przez administratora lub osobę, której dane dotyczą, w dziedzinie prawa pracy, zabezpieczenia społecznego i ochrony socjalnej;</w:t>
      </w:r>
    </w:p>
    <w:p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:rsid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:rsidR="00663673" w:rsidRP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="00244F37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z interesem publicznym w dziedzinie zdrowia pub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l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icznego, takich jak ochrona przed poważnymi transgranicznymi 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zagrożeniami</w:t>
      </w:r>
      <w:r w:rsidR="005E0363"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 zdrowotnymi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117A81" w:rsidRPr="00663673" w:rsidRDefault="00117A81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, tj. organom uprawnionym na podstawie przepisów prawa bądź podmiotom, którym</w:t>
      </w:r>
      <w:r w:rsidR="00DD3E2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administrator powierzył przetwarzanie danych na podstawie zawartej umowy.</w:t>
      </w:r>
    </w:p>
    <w:p w:rsidR="007F197D" w:rsidRPr="009216B8" w:rsidRDefault="007F197D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mogą być przekazywane do państw trzecich lub organizacji międzynarodowych jedynie na podstawie 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>umów międzynarodowych i przepisów prawa zezwalających na takie przekazanie.</w:t>
      </w:r>
    </w:p>
    <w:p w:rsidR="00AF19E7" w:rsidRPr="009216B8" w:rsidRDefault="00AF19E7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osobowe</w:t>
      </w:r>
      <w:r w:rsidR="00C1024E">
        <w:rPr>
          <w:rFonts w:ascii="Times New Roman" w:eastAsia="Times New Roman" w:hAnsi="Times New Roman" w:cs="Times New Roman"/>
          <w:szCs w:val="24"/>
          <w:lang w:eastAsia="pl-PL"/>
        </w:rPr>
        <w:t xml:space="preserve"> będą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przetwarzane </w:t>
      </w:r>
      <w:r w:rsidR="00810A6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w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0B33D3">
        <w:rPr>
          <w:rFonts w:ascii="Times New Roman" w:eastAsia="Times New Roman" w:hAnsi="Times New Roman" w:cs="Times New Roman"/>
          <w:szCs w:val="24"/>
          <w:lang w:eastAsia="pl-PL"/>
        </w:rPr>
        <w:t>4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7743FD">
        <w:rPr>
          <w:rFonts w:ascii="Times New Roman" w:eastAsia="Times New Roman" w:hAnsi="Times New Roman" w:cs="Times New Roman"/>
          <w:szCs w:val="24"/>
          <w:lang w:eastAsia="pl-PL"/>
        </w:rPr>
        <w:t xml:space="preserve">im. Sybiraków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>w Białymstoku</w:t>
      </w:r>
      <w:r w:rsidR="00B41E09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przez okres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wskazany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przepisami prawa;</w:t>
      </w:r>
    </w:p>
    <w:p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:rsidR="00D1489D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 czasu wycofania zgody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(w przypadku danych przetwarzanych na </w:t>
      </w:r>
      <w:r w:rsidR="004467AF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jej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podstawie)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A16EB4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Przysługuj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>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Pani/Panu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następujące uprawnienia:</w:t>
      </w:r>
    </w:p>
    <w:p w:rsidR="00A16EB4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zasadach określonych w art. 15 RODO;</w:t>
      </w:r>
    </w:p>
    <w:p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 do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sprostowania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zgodnie z art. 16 RODO;</w:t>
      </w:r>
    </w:p>
    <w:p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prawo do usunięcia danych (tzw. „prawo do bycia zapomnianym”) na zasadach określonych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w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art. 17 RODO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F336B0" w:rsidRPr="009216B8" w:rsidRDefault="00F336B0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do 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>ograniczenia przetwarzania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na zasadach określonych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 art. 18 RODO;</w:t>
      </w:r>
    </w:p>
    <w:p w:rsidR="00F336B0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 wniesienia sprzeciwu wobec przetwarzania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podstawie art. 21 RODO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:rsidR="00D1489D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="00D858FD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z art. 6 ust. 1 lit. a lub art. 9 ust. 2 lit. a ogólnego rozporządzenia o ochronie danych osobowych – przysługuje prawo do cofnięcia zgody w dowolnym momencie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. Cofnięcie zgody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nie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wpływ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zgodność z prawem przetwarzania, którego dokonano na podstawie zgody przed jej cofnięciem;</w:t>
      </w:r>
    </w:p>
    <w:p w:rsidR="005573A8" w:rsidRDefault="005573A8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r w:rsidRPr="000B33D3">
        <w:rPr>
          <w:rFonts w:ascii="Times New Roman" w:eastAsia="Times New Roman" w:hAnsi="Times New Roman" w:cs="Times New Roman"/>
          <w:szCs w:val="24"/>
          <w:lang w:eastAsia="pl-PL"/>
        </w:rPr>
        <w:t>https://uodo.gov.pl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636180" w:rsidRPr="005573A8" w:rsidRDefault="00636180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Podanie przez Panią/Pana danych osobowych w celu wykonania obowiązku prawnego bądź realizacji umowy jest obowiązkowe, a ich niepodanie będzie skutkowało niezrealizowaniem celu bądź brakiem możliwości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>zawarcia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umowy. Podanie danych osobowych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przetwarzanych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na podstawie zgody jest dobrowolne, a ich niepodanie</w:t>
      </w:r>
      <w:r w:rsidR="003D071A">
        <w:rPr>
          <w:rFonts w:ascii="Times New Roman" w:eastAsia="Times New Roman" w:hAnsi="Times New Roman" w:cs="Times New Roman"/>
          <w:szCs w:val="24"/>
          <w:lang w:eastAsia="pl-PL"/>
        </w:rPr>
        <w:t xml:space="preserve"> w pewnych sytuacjach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może utrudnić realizację celu, lecz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nie będzie mi</w:t>
      </w:r>
      <w:r w:rsidR="0089392B">
        <w:rPr>
          <w:rFonts w:ascii="Times New Roman" w:eastAsia="Times New Roman" w:hAnsi="Times New Roman" w:cs="Times New Roman"/>
          <w:szCs w:val="24"/>
          <w:lang w:eastAsia="pl-PL"/>
        </w:rPr>
        <w:t>ało wpływu na realizację zadań ustawowych.</w:t>
      </w:r>
    </w:p>
    <w:p w:rsidR="00E4308E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</w:t>
      </w:r>
      <w:r w:rsidR="00810A6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w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3B31B5">
        <w:rPr>
          <w:rFonts w:ascii="Times New Roman" w:eastAsia="Times New Roman" w:hAnsi="Times New Roman" w:cs="Times New Roman"/>
          <w:szCs w:val="24"/>
          <w:lang w:eastAsia="pl-PL"/>
        </w:rPr>
        <w:t>4 im. Sybiraków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810A6E" w:rsidRPr="009216B8">
        <w:rPr>
          <w:rFonts w:ascii="Times New Roman" w:eastAsia="Times New Roman" w:hAnsi="Times New Roman" w:cs="Times New Roman"/>
          <w:szCs w:val="24"/>
          <w:lang w:eastAsia="pl-PL"/>
        </w:rPr>
        <w:t>w Białymstoku</w:t>
      </w:r>
      <w:r w:rsidR="00810A6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nie podlegają zautomatyzowanemu podejmowaniu decyzji, w tym profilowaniu.</w:t>
      </w:r>
    </w:p>
    <w:p w:rsidR="00545F52" w:rsidRPr="009216B8" w:rsidRDefault="00545F52" w:rsidP="00116CA6">
      <w:pPr>
        <w:spacing w:line="276" w:lineRule="auto"/>
        <w:jc w:val="both"/>
        <w:rPr>
          <w:sz w:val="20"/>
        </w:rPr>
      </w:pPr>
    </w:p>
    <w:sectPr w:rsidR="00545F52" w:rsidRPr="00921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>
    <w:nsid w:val="203C5236"/>
    <w:multiLevelType w:val="hybridMultilevel"/>
    <w:tmpl w:val="1C1266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B457AF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8E"/>
    <w:rsid w:val="00034BFD"/>
    <w:rsid w:val="00041FC7"/>
    <w:rsid w:val="00045AE9"/>
    <w:rsid w:val="000B33D3"/>
    <w:rsid w:val="00116CA6"/>
    <w:rsid w:val="00117A81"/>
    <w:rsid w:val="00117D08"/>
    <w:rsid w:val="00142591"/>
    <w:rsid w:val="00183176"/>
    <w:rsid w:val="001968FB"/>
    <w:rsid w:val="001A1E71"/>
    <w:rsid w:val="001C1705"/>
    <w:rsid w:val="00244F37"/>
    <w:rsid w:val="00254BEC"/>
    <w:rsid w:val="0036454C"/>
    <w:rsid w:val="003718F1"/>
    <w:rsid w:val="003A7129"/>
    <w:rsid w:val="003B31B5"/>
    <w:rsid w:val="003D071A"/>
    <w:rsid w:val="004467AF"/>
    <w:rsid w:val="004571F3"/>
    <w:rsid w:val="004841F1"/>
    <w:rsid w:val="004B3610"/>
    <w:rsid w:val="004F20C0"/>
    <w:rsid w:val="00545F52"/>
    <w:rsid w:val="00552902"/>
    <w:rsid w:val="005573A8"/>
    <w:rsid w:val="00580D67"/>
    <w:rsid w:val="00590517"/>
    <w:rsid w:val="005E0363"/>
    <w:rsid w:val="006348D9"/>
    <w:rsid w:val="00636180"/>
    <w:rsid w:val="00663673"/>
    <w:rsid w:val="00702B67"/>
    <w:rsid w:val="00742E2A"/>
    <w:rsid w:val="007709EA"/>
    <w:rsid w:val="007743FD"/>
    <w:rsid w:val="007F197D"/>
    <w:rsid w:val="00810A6E"/>
    <w:rsid w:val="008133CF"/>
    <w:rsid w:val="00850E9B"/>
    <w:rsid w:val="00861E2A"/>
    <w:rsid w:val="0089392B"/>
    <w:rsid w:val="00897DFA"/>
    <w:rsid w:val="008F0127"/>
    <w:rsid w:val="009216B8"/>
    <w:rsid w:val="00942CEB"/>
    <w:rsid w:val="009B2AEB"/>
    <w:rsid w:val="00A105DD"/>
    <w:rsid w:val="00A16EB4"/>
    <w:rsid w:val="00A80528"/>
    <w:rsid w:val="00A96805"/>
    <w:rsid w:val="00AA2CCB"/>
    <w:rsid w:val="00AF19E7"/>
    <w:rsid w:val="00B41E09"/>
    <w:rsid w:val="00B458BB"/>
    <w:rsid w:val="00B5588B"/>
    <w:rsid w:val="00B60136"/>
    <w:rsid w:val="00BB29A3"/>
    <w:rsid w:val="00BC6986"/>
    <w:rsid w:val="00BF5CC4"/>
    <w:rsid w:val="00C1024E"/>
    <w:rsid w:val="00D132B9"/>
    <w:rsid w:val="00D1489D"/>
    <w:rsid w:val="00D26B3E"/>
    <w:rsid w:val="00D858FD"/>
    <w:rsid w:val="00DA0C87"/>
    <w:rsid w:val="00DA3A40"/>
    <w:rsid w:val="00DD3E20"/>
    <w:rsid w:val="00E01C78"/>
    <w:rsid w:val="00E4308E"/>
    <w:rsid w:val="00E84241"/>
    <w:rsid w:val="00EA7966"/>
    <w:rsid w:val="00F30900"/>
    <w:rsid w:val="00F336B0"/>
    <w:rsid w:val="00F7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3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08E"/>
    <w:rPr>
      <w:b/>
      <w:bCs/>
    </w:rPr>
  </w:style>
  <w:style w:type="character" w:styleId="Hipercze">
    <w:name w:val="Hyperlink"/>
    <w:basedOn w:val="Domylnaczcionkaakapitu"/>
    <w:uiPriority w:val="99"/>
    <w:unhideWhenUsed/>
    <w:rsid w:val="00E4308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2E2A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601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3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08E"/>
    <w:rPr>
      <w:b/>
      <w:bCs/>
    </w:rPr>
  </w:style>
  <w:style w:type="character" w:styleId="Hipercze">
    <w:name w:val="Hyperlink"/>
    <w:basedOn w:val="Domylnaczcionkaakapitu"/>
    <w:uiPriority w:val="99"/>
    <w:unhideWhenUsed/>
    <w:rsid w:val="00E4308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2E2A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60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cp:lastPrinted>2023-08-24T11:42:00Z</cp:lastPrinted>
  <dcterms:created xsi:type="dcterms:W3CDTF">2024-02-25T18:26:00Z</dcterms:created>
  <dcterms:modified xsi:type="dcterms:W3CDTF">2024-02-25T18:26:00Z</dcterms:modified>
</cp:coreProperties>
</file>